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E94B" w14:textId="4C1BF947" w:rsidR="001B5B2D" w:rsidRPr="004532D9" w:rsidRDefault="001B5B2D" w:rsidP="001B5B2D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4532D9">
        <w:rPr>
          <w:rFonts w:ascii="Arial Narrow" w:hAnsi="Arial Narrow"/>
          <w:b/>
          <w:bCs/>
          <w:sz w:val="28"/>
          <w:szCs w:val="28"/>
          <w:u w:val="single"/>
        </w:rPr>
        <w:t>Compte Rendu du Conseil Municipal de Flize</w:t>
      </w:r>
    </w:p>
    <w:p w14:paraId="7888B87C" w14:textId="5992FE85" w:rsidR="001B5B2D" w:rsidRPr="004532D9" w:rsidRDefault="001B5B2D" w:rsidP="001B5B2D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4532D9">
        <w:rPr>
          <w:rFonts w:ascii="Arial Narrow" w:hAnsi="Arial Narrow"/>
          <w:b/>
          <w:bCs/>
          <w:sz w:val="28"/>
          <w:szCs w:val="28"/>
          <w:u w:val="single"/>
        </w:rPr>
        <w:t>Séance du lundi 28 octobre 2024</w:t>
      </w:r>
    </w:p>
    <w:p w14:paraId="6B490AA2" w14:textId="77777777" w:rsidR="00F44894" w:rsidRPr="004532D9" w:rsidRDefault="00F44894" w:rsidP="001B5B2D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5E92847C" w14:textId="6093DC28" w:rsidR="00604F06" w:rsidRPr="004532D9" w:rsidRDefault="00604F06" w:rsidP="00604F06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>L’an deux mille vingt-quatre le 28 octobre à 20 heures 15 minutes, les Membres du Conseil Municipal de FLIZE légalement convoqués, se sont réunis au nombre prescrit par la loi, à la mairie de Flize, sous la présidence de Monsieur BRANZ Cédric, Maire.</w:t>
      </w:r>
    </w:p>
    <w:p w14:paraId="35F16D9A" w14:textId="77777777" w:rsidR="00604F06" w:rsidRPr="004532D9" w:rsidRDefault="00604F06" w:rsidP="00604F06">
      <w:pPr>
        <w:jc w:val="both"/>
        <w:rPr>
          <w:rFonts w:ascii="Arial Narrow" w:hAnsi="Arial Narrow" w:cs="Arial"/>
          <w:sz w:val="24"/>
          <w:szCs w:val="24"/>
        </w:rPr>
      </w:pPr>
    </w:p>
    <w:p w14:paraId="0A067DA6" w14:textId="77777777" w:rsidR="00604F06" w:rsidRPr="004532D9" w:rsidRDefault="00604F06" w:rsidP="00604F06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>Date de Convocation : 22.10.2024</w:t>
      </w:r>
    </w:p>
    <w:p w14:paraId="5FEC645E" w14:textId="77777777" w:rsidR="008F295D" w:rsidRDefault="008F295D" w:rsidP="00604F06">
      <w:pPr>
        <w:widowControl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75DF4F07" w14:textId="2C12950A" w:rsidR="00604F06" w:rsidRPr="004532D9" w:rsidRDefault="00604F06" w:rsidP="00604F06">
      <w:pPr>
        <w:widowControl/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  <w:u w:val="single"/>
        </w:rPr>
        <w:t>Présents</w:t>
      </w:r>
      <w:r w:rsidRPr="004532D9">
        <w:rPr>
          <w:rFonts w:ascii="Arial Narrow" w:hAnsi="Arial Narrow" w:cs="Arial"/>
          <w:sz w:val="24"/>
          <w:szCs w:val="24"/>
        </w:rPr>
        <w:t> : BRANZ Cédric, THÉVENIN Philippe, D’ORCHYMONT Michelle, PASQUIER Gérard, GFELLER Emmanuelle, GILLARDIN Nathalie, GRAVÉ Elisabeth, CLASSINE André, LAPORTE Dominique, DEMOULIN Géraldine, LEMAIRE Marie-Flore, MIART Didier.</w:t>
      </w:r>
    </w:p>
    <w:p w14:paraId="12E7ACCB" w14:textId="77777777" w:rsidR="00604F06" w:rsidRPr="00BD34FE" w:rsidRDefault="00604F06" w:rsidP="00604F06">
      <w:pPr>
        <w:widowControl/>
        <w:jc w:val="both"/>
        <w:rPr>
          <w:rFonts w:ascii="Arial Narrow" w:hAnsi="Arial Narrow" w:cs="Arial"/>
          <w:bCs/>
          <w:sz w:val="16"/>
          <w:szCs w:val="16"/>
        </w:rPr>
      </w:pPr>
    </w:p>
    <w:p w14:paraId="5CDC94ED" w14:textId="77777777" w:rsidR="00604F06" w:rsidRPr="004532D9" w:rsidRDefault="00604F06" w:rsidP="00604F06">
      <w:pPr>
        <w:widowControl/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  <w:u w:val="single"/>
        </w:rPr>
        <w:t>Absents excusés</w:t>
      </w:r>
      <w:r w:rsidRPr="004532D9">
        <w:rPr>
          <w:rFonts w:ascii="Arial Narrow" w:hAnsi="Arial Narrow" w:cs="Arial"/>
          <w:sz w:val="24"/>
          <w:szCs w:val="24"/>
        </w:rPr>
        <w:t xml:space="preserve"> : YEDRA Guy pouvoir à GRAVE Elisabeth, MEUNIER Marie pouvoir à THEVENIN Philippe, ROUX Pascal pouvoir à BRANZ Cédric, PERCEBOIS Brice pouvoir à PASQUIER Gérard, MARY Frédérique pouvoir à D’ORCHYMONT Michelle, TINANT Marc pouvoir à GILLARDIN Nathalie. LEFEVRE Jean-Claude.</w:t>
      </w:r>
    </w:p>
    <w:p w14:paraId="154A363F" w14:textId="77777777" w:rsidR="00604F06" w:rsidRPr="00BD34FE" w:rsidRDefault="00604F06" w:rsidP="00604F06">
      <w:pPr>
        <w:widowControl/>
        <w:jc w:val="both"/>
        <w:rPr>
          <w:rFonts w:ascii="Arial Narrow" w:hAnsi="Arial Narrow" w:cs="Arial"/>
          <w:sz w:val="16"/>
          <w:szCs w:val="16"/>
        </w:rPr>
      </w:pPr>
    </w:p>
    <w:p w14:paraId="5B0FC2D0" w14:textId="77777777" w:rsidR="00604F06" w:rsidRPr="004532D9" w:rsidRDefault="00604F06" w:rsidP="00604F06">
      <w:pPr>
        <w:widowControl/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  <w:u w:val="single"/>
        </w:rPr>
        <w:t xml:space="preserve">Absents non excusés </w:t>
      </w:r>
      <w:r w:rsidRPr="004532D9">
        <w:rPr>
          <w:rFonts w:ascii="Arial Narrow" w:hAnsi="Arial Narrow" w:cs="Arial"/>
          <w:sz w:val="24"/>
          <w:szCs w:val="24"/>
        </w:rPr>
        <w:t>: MOUGEL Muriel, DUMONT Noémie.</w:t>
      </w:r>
    </w:p>
    <w:p w14:paraId="294A73D7" w14:textId="2AB90212" w:rsidR="00604F06" w:rsidRPr="004532D9" w:rsidRDefault="00604F06" w:rsidP="00604F06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 xml:space="preserve">Membres en exercice :21 </w:t>
      </w:r>
      <w:r w:rsidR="00032358">
        <w:rPr>
          <w:rFonts w:ascii="Arial Narrow" w:hAnsi="Arial Narrow" w:cs="Arial"/>
          <w:sz w:val="24"/>
          <w:szCs w:val="24"/>
        </w:rPr>
        <w:tab/>
      </w:r>
      <w:r w:rsidRPr="004532D9">
        <w:rPr>
          <w:rFonts w:ascii="Arial Narrow" w:hAnsi="Arial Narrow" w:cs="Arial"/>
          <w:sz w:val="24"/>
          <w:szCs w:val="24"/>
        </w:rPr>
        <w:t>Membres présents :12</w:t>
      </w:r>
      <w:r w:rsidR="00032358">
        <w:rPr>
          <w:rFonts w:ascii="Arial Narrow" w:hAnsi="Arial Narrow" w:cs="Arial"/>
          <w:sz w:val="24"/>
          <w:szCs w:val="24"/>
        </w:rPr>
        <w:tab/>
      </w:r>
      <w:r w:rsidR="00032358">
        <w:rPr>
          <w:rFonts w:ascii="Arial Narrow" w:hAnsi="Arial Narrow" w:cs="Arial"/>
          <w:sz w:val="24"/>
          <w:szCs w:val="24"/>
        </w:rPr>
        <w:tab/>
      </w:r>
      <w:r w:rsidRPr="004532D9">
        <w:rPr>
          <w:rFonts w:ascii="Arial Narrow" w:hAnsi="Arial Narrow" w:cs="Arial"/>
          <w:sz w:val="24"/>
          <w:szCs w:val="24"/>
        </w:rPr>
        <w:t>Membres votants : 18</w:t>
      </w:r>
    </w:p>
    <w:p w14:paraId="57161441" w14:textId="77777777" w:rsidR="00604F06" w:rsidRPr="004532D9" w:rsidRDefault="00604F06" w:rsidP="00604F06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>Secrétaire de séance : D’ORCHYMONT Michelle</w:t>
      </w:r>
    </w:p>
    <w:p w14:paraId="0513DF94" w14:textId="77777777" w:rsidR="00604F06" w:rsidRPr="004532D9" w:rsidRDefault="00604F06" w:rsidP="00604F06">
      <w:pPr>
        <w:jc w:val="both"/>
        <w:rPr>
          <w:rFonts w:ascii="Arial Narrow" w:hAnsi="Arial Narrow" w:cs="Arial"/>
          <w:sz w:val="24"/>
          <w:szCs w:val="24"/>
        </w:rPr>
      </w:pPr>
    </w:p>
    <w:p w14:paraId="2C1D3EF1" w14:textId="3B702987" w:rsidR="00604F06" w:rsidRPr="004532D9" w:rsidRDefault="00604F06" w:rsidP="00604F06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4532D9">
        <w:rPr>
          <w:rFonts w:ascii="Arial Narrow" w:hAnsi="Arial Narrow" w:cs="Arial"/>
          <w:b/>
          <w:sz w:val="24"/>
          <w:szCs w:val="24"/>
          <w:u w:val="single"/>
        </w:rPr>
        <w:t xml:space="preserve">2024.23 </w:t>
      </w:r>
      <w:r w:rsidR="00CA6C54" w:rsidRPr="004532D9">
        <w:rPr>
          <w:rFonts w:ascii="Arial Narrow" w:hAnsi="Arial Narrow" w:cs="Arial"/>
          <w:b/>
          <w:sz w:val="24"/>
          <w:szCs w:val="24"/>
          <w:u w:val="single"/>
        </w:rPr>
        <w:t xml:space="preserve">- </w:t>
      </w:r>
      <w:r w:rsidRPr="004532D9">
        <w:rPr>
          <w:rFonts w:ascii="Arial Narrow" w:hAnsi="Arial Narrow" w:cs="Arial"/>
          <w:b/>
          <w:sz w:val="24"/>
          <w:szCs w:val="24"/>
          <w:u w:val="single"/>
        </w:rPr>
        <w:t xml:space="preserve">COMPTE RENDU DU 24.06.2024 </w:t>
      </w:r>
    </w:p>
    <w:p w14:paraId="79046004" w14:textId="77777777" w:rsidR="00604F06" w:rsidRPr="004532D9" w:rsidRDefault="00604F06" w:rsidP="00604F06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eastAsia="Times New Roman" w:hAnsi="Arial Narrow" w:cs="Arial"/>
          <w:sz w:val="24"/>
          <w:szCs w:val="24"/>
          <w:lang w:eastAsia="fr-FR"/>
        </w:rPr>
        <w:t>Le conseil approuve le compte rendu de la séance du 24.06.2024.</w:t>
      </w:r>
    </w:p>
    <w:p w14:paraId="50B7AF66" w14:textId="77777777" w:rsidR="00604F06" w:rsidRPr="004532D9" w:rsidRDefault="00604F06" w:rsidP="00604F06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b/>
          <w:bCs/>
          <w:sz w:val="24"/>
          <w:szCs w:val="24"/>
        </w:rPr>
        <w:t xml:space="preserve">Vote : </w:t>
      </w:r>
      <w:r w:rsidRPr="004532D9">
        <w:rPr>
          <w:rFonts w:ascii="Arial Narrow" w:hAnsi="Arial Narrow" w:cs="Arial"/>
          <w:sz w:val="24"/>
          <w:szCs w:val="24"/>
        </w:rPr>
        <w:t>Unanimité</w:t>
      </w:r>
    </w:p>
    <w:p w14:paraId="026D3B37" w14:textId="77777777" w:rsidR="00891E0B" w:rsidRPr="004532D9" w:rsidRDefault="00891E0B">
      <w:pPr>
        <w:rPr>
          <w:rFonts w:ascii="Arial Narrow" w:hAnsi="Arial Narrow"/>
        </w:rPr>
      </w:pPr>
    </w:p>
    <w:p w14:paraId="1B336043" w14:textId="77777777" w:rsidR="00E35F45" w:rsidRPr="00BD34FE" w:rsidRDefault="00E35F45" w:rsidP="00E35F45">
      <w:pPr>
        <w:widowControl/>
        <w:jc w:val="both"/>
        <w:rPr>
          <w:rFonts w:ascii="Arial Narrow" w:hAnsi="Arial Narrow" w:cs="Arial"/>
          <w:sz w:val="16"/>
          <w:szCs w:val="16"/>
        </w:rPr>
      </w:pPr>
    </w:p>
    <w:p w14:paraId="32FDEE8E" w14:textId="2828A04B" w:rsidR="00E35F45" w:rsidRPr="004532D9" w:rsidRDefault="00E35F45" w:rsidP="00E35F45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4532D9">
        <w:rPr>
          <w:rFonts w:ascii="Arial Narrow" w:hAnsi="Arial Narrow" w:cs="Arial"/>
          <w:b/>
          <w:sz w:val="24"/>
          <w:szCs w:val="24"/>
          <w:u w:val="single"/>
        </w:rPr>
        <w:t>2024.24</w:t>
      </w:r>
      <w:r w:rsidR="00CA6C54" w:rsidRPr="004532D9">
        <w:rPr>
          <w:rFonts w:ascii="Arial Narrow" w:hAnsi="Arial Narrow" w:cs="Arial"/>
          <w:b/>
          <w:sz w:val="24"/>
          <w:szCs w:val="24"/>
          <w:u w:val="single"/>
        </w:rPr>
        <w:t xml:space="preserve"> - </w:t>
      </w:r>
      <w:r w:rsidRPr="004532D9">
        <w:rPr>
          <w:rFonts w:ascii="Arial Narrow" w:hAnsi="Arial Narrow" w:cs="Arial"/>
          <w:b/>
          <w:sz w:val="24"/>
          <w:szCs w:val="24"/>
          <w:u w:val="single"/>
        </w:rPr>
        <w:t xml:space="preserve">TARIF DU LOYER D’UN LOGEMENT T4 </w:t>
      </w:r>
    </w:p>
    <w:p w14:paraId="52B59D1E" w14:textId="77777777" w:rsidR="00E35F45" w:rsidRPr="004532D9" w:rsidRDefault="00E35F45" w:rsidP="00E35F45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eastAsia="Times New Roman" w:hAnsi="Arial Narrow" w:cs="Arial"/>
          <w:sz w:val="24"/>
          <w:szCs w:val="24"/>
          <w:lang w:eastAsia="fr-FR"/>
        </w:rPr>
        <w:t>Il s’agit d’un logement de type T4 situé au 1</w:t>
      </w:r>
      <w:r w:rsidRPr="004532D9">
        <w:rPr>
          <w:rFonts w:ascii="Arial Narrow" w:eastAsia="Times New Roman" w:hAnsi="Arial Narrow" w:cs="Arial"/>
          <w:sz w:val="24"/>
          <w:szCs w:val="24"/>
          <w:vertAlign w:val="superscript"/>
          <w:lang w:eastAsia="fr-FR"/>
        </w:rPr>
        <w:t>er</w:t>
      </w:r>
      <w:r w:rsidRPr="004532D9">
        <w:rPr>
          <w:rFonts w:ascii="Arial Narrow" w:eastAsia="Times New Roman" w:hAnsi="Arial Narrow" w:cs="Arial"/>
          <w:sz w:val="24"/>
          <w:szCs w:val="24"/>
          <w:lang w:eastAsia="fr-FR"/>
        </w:rPr>
        <w:t xml:space="preserve"> étage 21 rue de Sedan, le conseil décide de fixer le tarif mensuel du logement à 650 euros.</w:t>
      </w:r>
    </w:p>
    <w:p w14:paraId="2F6E5A26" w14:textId="77777777" w:rsidR="00E35F45" w:rsidRPr="004532D9" w:rsidRDefault="00E35F45" w:rsidP="00E35F45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b/>
          <w:bCs/>
          <w:sz w:val="24"/>
          <w:szCs w:val="24"/>
        </w:rPr>
        <w:t xml:space="preserve">Vote : </w:t>
      </w:r>
      <w:r w:rsidRPr="004532D9">
        <w:rPr>
          <w:rFonts w:ascii="Arial Narrow" w:hAnsi="Arial Narrow" w:cs="Arial"/>
          <w:sz w:val="24"/>
          <w:szCs w:val="24"/>
        </w:rPr>
        <w:t>Unanimité</w:t>
      </w:r>
    </w:p>
    <w:p w14:paraId="42641187" w14:textId="77777777" w:rsidR="004C262B" w:rsidRPr="004532D9" w:rsidRDefault="004C262B" w:rsidP="00C93E02">
      <w:pPr>
        <w:jc w:val="both"/>
        <w:rPr>
          <w:rFonts w:ascii="Arial Narrow" w:hAnsi="Arial Narrow" w:cs="Arial"/>
          <w:sz w:val="24"/>
          <w:szCs w:val="24"/>
        </w:rPr>
      </w:pPr>
    </w:p>
    <w:p w14:paraId="21D27245" w14:textId="77777777" w:rsidR="00C93E02" w:rsidRPr="00BD34FE" w:rsidRDefault="00C93E02" w:rsidP="00C93E02">
      <w:pPr>
        <w:jc w:val="both"/>
        <w:rPr>
          <w:rFonts w:ascii="Arial Narrow" w:hAnsi="Arial Narrow" w:cs="Arial"/>
          <w:sz w:val="16"/>
          <w:szCs w:val="16"/>
        </w:rPr>
      </w:pPr>
    </w:p>
    <w:p w14:paraId="21768255" w14:textId="430D0E39" w:rsidR="00C93E02" w:rsidRPr="004532D9" w:rsidRDefault="00C93E02" w:rsidP="00CA6C54">
      <w:pPr>
        <w:rPr>
          <w:rFonts w:ascii="Arial Narrow" w:hAnsi="Arial Narrow" w:cs="Arial"/>
          <w:b/>
          <w:sz w:val="24"/>
          <w:szCs w:val="24"/>
          <w:u w:val="single"/>
        </w:rPr>
      </w:pPr>
      <w:r w:rsidRPr="004532D9">
        <w:rPr>
          <w:rFonts w:ascii="Arial Narrow" w:hAnsi="Arial Narrow" w:cs="Arial"/>
          <w:b/>
          <w:sz w:val="24"/>
          <w:szCs w:val="24"/>
          <w:u w:val="single"/>
        </w:rPr>
        <w:t>2024.2</w:t>
      </w:r>
      <w:r w:rsidR="00CA6C54" w:rsidRPr="004532D9">
        <w:rPr>
          <w:rFonts w:ascii="Arial Narrow" w:hAnsi="Arial Narrow" w:cs="Arial"/>
          <w:b/>
          <w:sz w:val="24"/>
          <w:szCs w:val="24"/>
          <w:u w:val="single"/>
        </w:rPr>
        <w:t xml:space="preserve">5 - </w:t>
      </w:r>
      <w:r w:rsidRPr="004532D9">
        <w:rPr>
          <w:rFonts w:ascii="Arial Narrow" w:hAnsi="Arial Narrow" w:cs="Arial"/>
          <w:b/>
          <w:sz w:val="24"/>
          <w:szCs w:val="24"/>
          <w:u w:val="single"/>
        </w:rPr>
        <w:t>CONVENTION POUR L’INSTALLATION D’UN RELAIS DE RADIOTELEPHONIE</w:t>
      </w:r>
    </w:p>
    <w:p w14:paraId="7D31C8E4" w14:textId="77777777" w:rsidR="00C93E02" w:rsidRPr="004532D9" w:rsidRDefault="00C93E02" w:rsidP="00C93E02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>Le maire donne lecture de la convention relative au projet d’installation d’un relais de radiotéléphonie SFR, l’antenne sera implantée sur la parcelle communale cadastrée section ZB N° 18.</w:t>
      </w:r>
    </w:p>
    <w:p w14:paraId="79F4BF9F" w14:textId="77777777" w:rsidR="00C93E02" w:rsidRPr="004532D9" w:rsidRDefault="00C93E02" w:rsidP="00C93E02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>Le conseil, après avoir pris connaissance des termes de la convention autorise le maire à signer celle-ci.</w:t>
      </w:r>
    </w:p>
    <w:p w14:paraId="6096048C" w14:textId="33BC2C90" w:rsidR="00C93E02" w:rsidRPr="004532D9" w:rsidRDefault="00C93E02" w:rsidP="00C93E02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b/>
          <w:bCs/>
          <w:sz w:val="24"/>
          <w:szCs w:val="24"/>
        </w:rPr>
        <w:t xml:space="preserve">Vote : </w:t>
      </w:r>
      <w:r w:rsidRPr="004532D9">
        <w:rPr>
          <w:rFonts w:ascii="Arial Narrow" w:hAnsi="Arial Narrow" w:cs="Arial"/>
          <w:sz w:val="24"/>
          <w:szCs w:val="24"/>
        </w:rPr>
        <w:t>Unanimité</w:t>
      </w:r>
    </w:p>
    <w:p w14:paraId="39677B41" w14:textId="77777777" w:rsidR="00E35F45" w:rsidRPr="004532D9" w:rsidRDefault="00E35F45">
      <w:pPr>
        <w:rPr>
          <w:rFonts w:ascii="Arial Narrow" w:hAnsi="Arial Narrow"/>
        </w:rPr>
      </w:pPr>
    </w:p>
    <w:p w14:paraId="31850F2F" w14:textId="77777777" w:rsidR="00465493" w:rsidRPr="00BD34FE" w:rsidRDefault="00465493" w:rsidP="00465493">
      <w:pPr>
        <w:widowControl/>
        <w:jc w:val="both"/>
        <w:rPr>
          <w:rFonts w:ascii="Arial Narrow" w:hAnsi="Arial Narrow" w:cs="Arial"/>
          <w:sz w:val="16"/>
          <w:szCs w:val="16"/>
          <w:u w:val="single"/>
        </w:rPr>
      </w:pPr>
    </w:p>
    <w:p w14:paraId="3E1A5990" w14:textId="4EF166C6" w:rsidR="00465493" w:rsidRPr="004532D9" w:rsidRDefault="00465493" w:rsidP="00465493">
      <w:pPr>
        <w:pStyle w:val="Titre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4532D9">
        <w:rPr>
          <w:rFonts w:ascii="Arial Narrow" w:hAnsi="Arial Narrow" w:cs="Arial"/>
          <w:b/>
          <w:sz w:val="24"/>
          <w:szCs w:val="24"/>
          <w:u w:val="single"/>
        </w:rPr>
        <w:t xml:space="preserve">2024.26 </w:t>
      </w:r>
      <w:r w:rsidR="00CA6C54" w:rsidRPr="004532D9">
        <w:rPr>
          <w:rFonts w:ascii="Arial Narrow" w:hAnsi="Arial Narrow" w:cs="Arial"/>
          <w:b/>
          <w:sz w:val="24"/>
          <w:szCs w:val="24"/>
          <w:u w:val="single"/>
        </w:rPr>
        <w:t xml:space="preserve">- </w:t>
      </w:r>
      <w:r w:rsidRPr="004532D9">
        <w:rPr>
          <w:rFonts w:ascii="Arial Narrow" w:hAnsi="Arial Narrow" w:cs="Arial"/>
          <w:b/>
          <w:sz w:val="24"/>
          <w:szCs w:val="24"/>
          <w:u w:val="single"/>
        </w:rPr>
        <w:t>SUBVENTIONS AUX ASSOCIATIONS</w:t>
      </w:r>
    </w:p>
    <w:p w14:paraId="2F9B48DC" w14:textId="1E85B382" w:rsidR="00465493" w:rsidRPr="004532D9" w:rsidRDefault="00465493" w:rsidP="00465493">
      <w:pPr>
        <w:pStyle w:val="Titre"/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>Le conseil après en avoir délibéré décide d’attribuer une subvention au titre de l’année 2024 aux associations suivantes :</w:t>
      </w:r>
    </w:p>
    <w:p w14:paraId="7346EC45" w14:textId="77777777" w:rsidR="00465493" w:rsidRPr="004532D9" w:rsidRDefault="00465493" w:rsidP="00465493">
      <w:pPr>
        <w:pStyle w:val="Titre"/>
        <w:widowControl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>Groupe musical l’indépendant</w:t>
      </w:r>
      <w:r w:rsidRPr="004532D9">
        <w:rPr>
          <w:rFonts w:ascii="Arial Narrow" w:hAnsi="Arial Narrow" w:cs="Arial"/>
          <w:sz w:val="24"/>
          <w:szCs w:val="24"/>
        </w:rPr>
        <w:tab/>
      </w:r>
      <w:r w:rsidRPr="004532D9">
        <w:rPr>
          <w:rFonts w:ascii="Arial Narrow" w:hAnsi="Arial Narrow" w:cs="Arial"/>
          <w:sz w:val="24"/>
          <w:szCs w:val="24"/>
        </w:rPr>
        <w:tab/>
        <w:t>600.00 €</w:t>
      </w:r>
    </w:p>
    <w:p w14:paraId="02E316CB" w14:textId="2B057F69" w:rsidR="00465493" w:rsidRPr="004532D9" w:rsidRDefault="00465493" w:rsidP="00465493">
      <w:pPr>
        <w:pStyle w:val="Titre"/>
        <w:widowControl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>Aviron du Pays des Sources</w:t>
      </w:r>
      <w:r w:rsidRPr="004532D9">
        <w:rPr>
          <w:rFonts w:ascii="Arial Narrow" w:hAnsi="Arial Narrow" w:cs="Arial"/>
          <w:sz w:val="24"/>
          <w:szCs w:val="24"/>
        </w:rPr>
        <w:tab/>
      </w:r>
      <w:r w:rsidRPr="004532D9">
        <w:rPr>
          <w:rFonts w:ascii="Arial Narrow" w:hAnsi="Arial Narrow" w:cs="Arial"/>
          <w:sz w:val="24"/>
          <w:szCs w:val="24"/>
        </w:rPr>
        <w:tab/>
        <w:t>600.00 €</w:t>
      </w:r>
    </w:p>
    <w:p w14:paraId="5CEE29CF" w14:textId="77777777" w:rsidR="00465493" w:rsidRPr="004532D9" w:rsidRDefault="00465493" w:rsidP="00465493">
      <w:pPr>
        <w:pStyle w:val="Titre"/>
        <w:widowControl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>Les anciens combattants</w:t>
      </w:r>
      <w:r w:rsidRPr="004532D9">
        <w:rPr>
          <w:rFonts w:ascii="Arial Narrow" w:hAnsi="Arial Narrow" w:cs="Arial"/>
          <w:sz w:val="24"/>
          <w:szCs w:val="24"/>
        </w:rPr>
        <w:tab/>
      </w:r>
      <w:r w:rsidRPr="004532D9">
        <w:rPr>
          <w:rFonts w:ascii="Arial Narrow" w:hAnsi="Arial Narrow" w:cs="Arial"/>
          <w:sz w:val="24"/>
          <w:szCs w:val="24"/>
        </w:rPr>
        <w:tab/>
      </w:r>
      <w:r w:rsidRPr="004532D9">
        <w:rPr>
          <w:rFonts w:ascii="Arial Narrow" w:hAnsi="Arial Narrow" w:cs="Arial"/>
          <w:sz w:val="24"/>
          <w:szCs w:val="24"/>
        </w:rPr>
        <w:tab/>
        <w:t>200.00 €</w:t>
      </w:r>
    </w:p>
    <w:p w14:paraId="37C6CFA8" w14:textId="77777777" w:rsidR="00465493" w:rsidRPr="004532D9" w:rsidRDefault="00465493" w:rsidP="00465493">
      <w:pPr>
        <w:pStyle w:val="Titre"/>
        <w:widowControl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>Les donneurs de sang</w:t>
      </w:r>
      <w:r w:rsidRPr="004532D9">
        <w:rPr>
          <w:rFonts w:ascii="Arial Narrow" w:hAnsi="Arial Narrow" w:cs="Arial"/>
          <w:sz w:val="24"/>
          <w:szCs w:val="24"/>
        </w:rPr>
        <w:tab/>
      </w:r>
      <w:r w:rsidRPr="004532D9">
        <w:rPr>
          <w:rFonts w:ascii="Arial Narrow" w:hAnsi="Arial Narrow" w:cs="Arial"/>
          <w:sz w:val="24"/>
          <w:szCs w:val="24"/>
        </w:rPr>
        <w:tab/>
      </w:r>
      <w:r w:rsidRPr="004532D9">
        <w:rPr>
          <w:rFonts w:ascii="Arial Narrow" w:hAnsi="Arial Narrow" w:cs="Arial"/>
          <w:sz w:val="24"/>
          <w:szCs w:val="24"/>
        </w:rPr>
        <w:tab/>
        <w:t>200.00 €</w:t>
      </w:r>
    </w:p>
    <w:p w14:paraId="61192843" w14:textId="4417724B" w:rsidR="00465493" w:rsidRPr="004532D9" w:rsidRDefault="00465493" w:rsidP="00465493">
      <w:pPr>
        <w:pStyle w:val="Titre"/>
        <w:widowControl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 xml:space="preserve">Les </w:t>
      </w:r>
      <w:proofErr w:type="gramStart"/>
      <w:r w:rsidR="0042015E">
        <w:rPr>
          <w:rFonts w:ascii="Arial Narrow" w:hAnsi="Arial Narrow" w:cs="Arial"/>
          <w:sz w:val="24"/>
          <w:szCs w:val="24"/>
        </w:rPr>
        <w:t>P</w:t>
      </w:r>
      <w:r w:rsidRPr="004532D9">
        <w:rPr>
          <w:rFonts w:ascii="Arial Narrow" w:hAnsi="Arial Narrow" w:cs="Arial"/>
          <w:sz w:val="24"/>
          <w:szCs w:val="24"/>
        </w:rPr>
        <w:t>’tits</w:t>
      </w:r>
      <w:proofErr w:type="gramEnd"/>
      <w:r w:rsidRPr="004532D9">
        <w:rPr>
          <w:rFonts w:ascii="Arial Narrow" w:hAnsi="Arial Narrow" w:cs="Arial"/>
          <w:sz w:val="24"/>
          <w:szCs w:val="24"/>
        </w:rPr>
        <w:t xml:space="preserve"> pas de danse :</w:t>
      </w:r>
      <w:r w:rsidRPr="004532D9">
        <w:rPr>
          <w:rFonts w:ascii="Arial Narrow" w:hAnsi="Arial Narrow" w:cs="Arial"/>
          <w:sz w:val="24"/>
          <w:szCs w:val="24"/>
        </w:rPr>
        <w:tab/>
      </w:r>
      <w:r w:rsidRPr="004532D9">
        <w:rPr>
          <w:rFonts w:ascii="Arial Narrow" w:hAnsi="Arial Narrow" w:cs="Arial"/>
          <w:sz w:val="24"/>
          <w:szCs w:val="24"/>
        </w:rPr>
        <w:tab/>
      </w:r>
      <w:r w:rsidRPr="004532D9">
        <w:rPr>
          <w:rFonts w:ascii="Arial Narrow" w:hAnsi="Arial Narrow" w:cs="Arial"/>
          <w:sz w:val="24"/>
          <w:szCs w:val="24"/>
        </w:rPr>
        <w:tab/>
        <w:t>150,00 €</w:t>
      </w:r>
    </w:p>
    <w:p w14:paraId="10A0F54F" w14:textId="3D54FF2D" w:rsidR="00465493" w:rsidRPr="004532D9" w:rsidRDefault="00032358" w:rsidP="00465493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V</w:t>
      </w:r>
      <w:r w:rsidR="00465493" w:rsidRPr="004532D9">
        <w:rPr>
          <w:rFonts w:ascii="Arial Narrow" w:hAnsi="Arial Narrow" w:cs="Arial"/>
          <w:b/>
          <w:bCs/>
          <w:sz w:val="24"/>
          <w:szCs w:val="24"/>
        </w:rPr>
        <w:t xml:space="preserve">ote : </w:t>
      </w:r>
      <w:r w:rsidR="00465493" w:rsidRPr="004532D9">
        <w:rPr>
          <w:rFonts w:ascii="Arial Narrow" w:hAnsi="Arial Narrow" w:cs="Arial"/>
          <w:sz w:val="24"/>
          <w:szCs w:val="24"/>
        </w:rPr>
        <w:t>Unanimité</w:t>
      </w:r>
    </w:p>
    <w:p w14:paraId="22460B5E" w14:textId="77777777" w:rsidR="00465493" w:rsidRPr="004532D9" w:rsidRDefault="00465493" w:rsidP="00465493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76D917F5" w14:textId="77777777" w:rsidR="00465493" w:rsidRPr="00BD34FE" w:rsidRDefault="00465493" w:rsidP="00465493">
      <w:pPr>
        <w:pStyle w:val="Titre"/>
        <w:jc w:val="both"/>
        <w:rPr>
          <w:rFonts w:ascii="Arial Narrow" w:hAnsi="Arial Narrow" w:cs="Arial"/>
          <w:b/>
          <w:sz w:val="16"/>
          <w:szCs w:val="16"/>
          <w:u w:val="single"/>
        </w:rPr>
      </w:pPr>
    </w:p>
    <w:p w14:paraId="0179120F" w14:textId="66F12AB4" w:rsidR="00465493" w:rsidRPr="004532D9" w:rsidRDefault="00465493" w:rsidP="00465493">
      <w:pPr>
        <w:pStyle w:val="Titre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4532D9">
        <w:rPr>
          <w:rFonts w:ascii="Arial Narrow" w:hAnsi="Arial Narrow" w:cs="Arial"/>
          <w:b/>
          <w:sz w:val="24"/>
          <w:szCs w:val="24"/>
          <w:u w:val="single"/>
        </w:rPr>
        <w:t>2024.27</w:t>
      </w:r>
      <w:r w:rsidR="00CA6C54" w:rsidRPr="004532D9">
        <w:rPr>
          <w:rFonts w:ascii="Arial Narrow" w:hAnsi="Arial Narrow" w:cs="Arial"/>
          <w:b/>
          <w:sz w:val="24"/>
          <w:szCs w:val="24"/>
          <w:u w:val="single"/>
        </w:rPr>
        <w:t xml:space="preserve"> - </w:t>
      </w:r>
      <w:r w:rsidRPr="004532D9">
        <w:rPr>
          <w:rFonts w:ascii="Arial Narrow" w:hAnsi="Arial Narrow" w:cs="Arial"/>
          <w:b/>
          <w:sz w:val="24"/>
          <w:szCs w:val="24"/>
          <w:u w:val="single"/>
        </w:rPr>
        <w:t>CHOIX DU MAITRE D’OEUVRE POUR LA CONSTRUCTION DES VESTIAIRES AU TERRAIN DE FOOTBALL</w:t>
      </w:r>
    </w:p>
    <w:p w14:paraId="1CB68D43" w14:textId="77777777" w:rsidR="00465493" w:rsidRPr="004532D9" w:rsidRDefault="00465493" w:rsidP="00465493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sz w:val="24"/>
          <w:szCs w:val="24"/>
        </w:rPr>
        <w:t>Le conseil, après en avoir délibéré fait le choix de l’architecte M. VANNEL Christian et décide de confier à ce dernier la maîtrise d’œuvre afin de réaliser la construction de nouveaux vestiaires au terrain de football.</w:t>
      </w:r>
    </w:p>
    <w:p w14:paraId="5B635C94" w14:textId="77777777" w:rsidR="00465493" w:rsidRPr="004532D9" w:rsidRDefault="00465493" w:rsidP="00465493">
      <w:pPr>
        <w:jc w:val="both"/>
        <w:rPr>
          <w:rFonts w:ascii="Arial Narrow" w:hAnsi="Arial Narrow" w:cs="Arial"/>
          <w:sz w:val="24"/>
          <w:szCs w:val="24"/>
        </w:rPr>
      </w:pPr>
      <w:r w:rsidRPr="004532D9">
        <w:rPr>
          <w:rFonts w:ascii="Arial Narrow" w:hAnsi="Arial Narrow" w:cs="Arial"/>
          <w:b/>
          <w:bCs/>
          <w:sz w:val="24"/>
          <w:szCs w:val="24"/>
        </w:rPr>
        <w:t>Vote</w:t>
      </w:r>
      <w:r w:rsidRPr="004532D9">
        <w:rPr>
          <w:rFonts w:ascii="Arial Narrow" w:hAnsi="Arial Narrow" w:cs="Arial"/>
          <w:sz w:val="24"/>
          <w:szCs w:val="24"/>
        </w:rPr>
        <w:t> : Unanimité</w:t>
      </w:r>
    </w:p>
    <w:p w14:paraId="4C84792D" w14:textId="77777777" w:rsidR="004C262B" w:rsidRDefault="004C262B"/>
    <w:sectPr w:rsidR="004C262B" w:rsidSect="00BD34FE">
      <w:pgSz w:w="11906" w:h="16838"/>
      <w:pgMar w:top="568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455B1" w14:textId="77777777" w:rsidR="00444827" w:rsidRDefault="00444827" w:rsidP="00444827">
      <w:r>
        <w:separator/>
      </w:r>
    </w:p>
  </w:endnote>
  <w:endnote w:type="continuationSeparator" w:id="0">
    <w:p w14:paraId="40BABA8D" w14:textId="77777777" w:rsidR="00444827" w:rsidRDefault="00444827" w:rsidP="0044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A9789" w14:textId="77777777" w:rsidR="00444827" w:rsidRDefault="00444827" w:rsidP="00444827">
      <w:r>
        <w:separator/>
      </w:r>
    </w:p>
  </w:footnote>
  <w:footnote w:type="continuationSeparator" w:id="0">
    <w:p w14:paraId="44A5F19E" w14:textId="77777777" w:rsidR="00444827" w:rsidRDefault="00444827" w:rsidP="0044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550"/>
    <w:multiLevelType w:val="hybridMultilevel"/>
    <w:tmpl w:val="D754491E"/>
    <w:lvl w:ilvl="0" w:tplc="BF92EFC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02C95"/>
    <w:multiLevelType w:val="hybridMultilevel"/>
    <w:tmpl w:val="FE2221FC"/>
    <w:lvl w:ilvl="0" w:tplc="D3D07E5C">
      <w:start w:val="2024"/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76376">
    <w:abstractNumId w:val="1"/>
  </w:num>
  <w:num w:numId="2" w16cid:durableId="25416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2E"/>
    <w:rsid w:val="0002053C"/>
    <w:rsid w:val="00032358"/>
    <w:rsid w:val="001064B0"/>
    <w:rsid w:val="001B5B2D"/>
    <w:rsid w:val="001F76CE"/>
    <w:rsid w:val="003A2606"/>
    <w:rsid w:val="003F5843"/>
    <w:rsid w:val="003F5C7E"/>
    <w:rsid w:val="0042015E"/>
    <w:rsid w:val="00444827"/>
    <w:rsid w:val="004532D9"/>
    <w:rsid w:val="00465493"/>
    <w:rsid w:val="004C262B"/>
    <w:rsid w:val="00512A43"/>
    <w:rsid w:val="005D461F"/>
    <w:rsid w:val="005E5158"/>
    <w:rsid w:val="00604F06"/>
    <w:rsid w:val="006165CA"/>
    <w:rsid w:val="007450FE"/>
    <w:rsid w:val="00746CD2"/>
    <w:rsid w:val="0080396E"/>
    <w:rsid w:val="008361F2"/>
    <w:rsid w:val="00841E2E"/>
    <w:rsid w:val="00891E0B"/>
    <w:rsid w:val="008D74B8"/>
    <w:rsid w:val="008F295D"/>
    <w:rsid w:val="00984126"/>
    <w:rsid w:val="00BD34FE"/>
    <w:rsid w:val="00C93E02"/>
    <w:rsid w:val="00CA6C54"/>
    <w:rsid w:val="00E35F45"/>
    <w:rsid w:val="00F44894"/>
    <w:rsid w:val="00F7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F5A7FBF"/>
  <w15:chartTrackingRefBased/>
  <w15:docId w15:val="{76755D33-86F0-4679-BA7F-12AAFF25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4F06"/>
    <w:pPr>
      <w:widowControl w:val="0"/>
      <w:spacing w:after="0" w:line="240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4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1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1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1E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1E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1E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1E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1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1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1E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1E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1E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1E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1E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1E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1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1E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1E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1E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1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1E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1E2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448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482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448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48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Flize</dc:creator>
  <cp:keywords/>
  <dc:description/>
  <cp:lastModifiedBy>Mairie de Flize</cp:lastModifiedBy>
  <cp:revision>23</cp:revision>
  <cp:lastPrinted>2024-11-05T14:48:00Z</cp:lastPrinted>
  <dcterms:created xsi:type="dcterms:W3CDTF">2024-11-04T11:30:00Z</dcterms:created>
  <dcterms:modified xsi:type="dcterms:W3CDTF">2024-11-05T14:48:00Z</dcterms:modified>
</cp:coreProperties>
</file>